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D1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Jméno, Příjmení</w:t>
      </w: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americká a Vrba košíkářská se užívají: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>V košíkářství se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 xml:space="preserve"> užívá: </w:t>
      </w:r>
    </w:p>
    <w:p w:rsidR="00840CD1" w:rsidRDefault="00840CD1" w:rsidP="00840CD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mlátička</w:t>
      </w:r>
    </w:p>
    <w:p w:rsidR="00840CD1" w:rsidRDefault="00840CD1" w:rsidP="00840CD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konopina</w:t>
      </w:r>
    </w:p>
    <w:p w:rsidR="00840CD1" w:rsidRPr="009A746C" w:rsidRDefault="00840CD1" w:rsidP="00840CD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zelená</w:t>
      </w: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V košíkářství se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 xml:space="preserve">neužívá: </w:t>
      </w:r>
    </w:p>
    <w:p w:rsidR="00840CD1" w:rsidRDefault="00840CD1" w:rsidP="00840C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nahnědlá</w:t>
      </w:r>
    </w:p>
    <w:p w:rsidR="00840CD1" w:rsidRDefault="00840CD1" w:rsidP="00840C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americká</w:t>
      </w:r>
    </w:p>
    <w:p w:rsidR="00840CD1" w:rsidRPr="009A746C" w:rsidRDefault="00840CD1" w:rsidP="00840CD1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trojmužná</w:t>
      </w: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Líska, loubky, kořínky se užívají v: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Co je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 xml:space="preserve">základním košíkářským materiálem </w:t>
      </w:r>
      <w:r w:rsidRPr="009A746C">
        <w:rPr>
          <w:rFonts w:ascii="Verdana" w:eastAsia="Times New Roman" w:hAnsi="Verdana" w:cs="Times New Roman"/>
          <w:lang w:eastAsia="cs-CZ"/>
        </w:rPr>
        <w:t>v našich podmínkách?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Jak může košíkář získat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>proutí poměrně dobré kvality</w:t>
      </w:r>
      <w:r w:rsidRPr="009A746C">
        <w:rPr>
          <w:rFonts w:ascii="Verdana" w:eastAsia="Times New Roman" w:hAnsi="Verdana" w:cs="Times New Roman"/>
          <w:lang w:eastAsia="cs-CZ"/>
        </w:rPr>
        <w:t>?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Charakterizuj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>neřemeslné</w:t>
      </w:r>
      <w:r w:rsidRPr="009A746C">
        <w:rPr>
          <w:rFonts w:ascii="Verdana" w:eastAsia="Times New Roman" w:hAnsi="Verdana" w:cs="Times New Roman"/>
          <w:lang w:eastAsia="cs-CZ"/>
        </w:rPr>
        <w:t xml:space="preserve"> košíkářství: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Charakterizuj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>řemeslné</w:t>
      </w:r>
      <w:r w:rsidRPr="009A746C">
        <w:rPr>
          <w:rFonts w:ascii="Verdana" w:eastAsia="Times New Roman" w:hAnsi="Verdana" w:cs="Times New Roman"/>
          <w:lang w:eastAsia="cs-CZ"/>
        </w:rPr>
        <w:t xml:space="preserve"> košíkářství: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Co mělo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 xml:space="preserve">vliv na šlechtění </w:t>
      </w:r>
      <w:r w:rsidRPr="009A746C">
        <w:rPr>
          <w:rFonts w:ascii="Verdana" w:eastAsia="Times New Roman" w:hAnsi="Verdana" w:cs="Times New Roman"/>
          <w:lang w:eastAsia="cs-CZ"/>
        </w:rPr>
        <w:t>a pěstování košíkářské vrby?</w:t>
      </w:r>
    </w:p>
    <w:p w:rsidR="00840CD1" w:rsidRPr="009A746C" w:rsidRDefault="00840CD1" w:rsidP="00840C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</w:p>
    <w:p w:rsidR="00840CD1" w:rsidRDefault="00840CD1" w:rsidP="00840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 w:rsidRPr="009A746C">
        <w:rPr>
          <w:rFonts w:ascii="Verdana" w:eastAsia="Times New Roman" w:hAnsi="Verdana" w:cs="Times New Roman"/>
          <w:lang w:eastAsia="cs-CZ"/>
        </w:rPr>
        <w:t xml:space="preserve">Ze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 xml:space="preserve">Severní Ameriky </w:t>
      </w:r>
      <w:r w:rsidRPr="009A746C">
        <w:rPr>
          <w:rFonts w:ascii="Verdana" w:eastAsia="Times New Roman" w:hAnsi="Verdana" w:cs="Times New Roman"/>
          <w:lang w:eastAsia="cs-CZ"/>
        </w:rPr>
        <w:t xml:space="preserve">byla </w:t>
      </w:r>
      <w:r w:rsidRPr="009A746C">
        <w:rPr>
          <w:rFonts w:ascii="Verdana" w:eastAsia="Times New Roman" w:hAnsi="Verdana" w:cs="Times New Roman"/>
          <w:b/>
          <w:bCs/>
          <w:lang w:eastAsia="cs-CZ"/>
        </w:rPr>
        <w:t>dovezena</w:t>
      </w:r>
      <w:r>
        <w:rPr>
          <w:rFonts w:ascii="Verdana" w:eastAsia="Times New Roman" w:hAnsi="Verdana" w:cs="Times New Roman"/>
          <w:lang w:eastAsia="cs-CZ"/>
        </w:rPr>
        <w:t xml:space="preserve"> </w:t>
      </w:r>
    </w:p>
    <w:p w:rsidR="00840CD1" w:rsidRDefault="00840CD1" w:rsidP="00840CD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severoamerická</w:t>
      </w:r>
    </w:p>
    <w:p w:rsidR="00840CD1" w:rsidRDefault="00840CD1" w:rsidP="00840CD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Rooseveltova</w:t>
      </w:r>
    </w:p>
    <w:p w:rsidR="00840CD1" w:rsidRPr="009A746C" w:rsidRDefault="00840CD1" w:rsidP="00840CD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Vrba americká</w:t>
      </w:r>
    </w:p>
    <w:p w:rsidR="00840CD1" w:rsidRDefault="00840CD1" w:rsidP="00840CD1"/>
    <w:p w:rsidR="0005259A" w:rsidRDefault="0005259A"/>
    <w:sectPr w:rsidR="0005259A" w:rsidSect="0005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828"/>
    <w:multiLevelType w:val="multilevel"/>
    <w:tmpl w:val="04EA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B2D3F"/>
    <w:multiLevelType w:val="hybridMultilevel"/>
    <w:tmpl w:val="2ECA4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759F"/>
    <w:multiLevelType w:val="hybridMultilevel"/>
    <w:tmpl w:val="51FC9E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8A77B3"/>
    <w:multiLevelType w:val="hybridMultilevel"/>
    <w:tmpl w:val="AE72F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CD1"/>
    <w:rsid w:val="0005259A"/>
    <w:rsid w:val="000C60B2"/>
    <w:rsid w:val="000F5AEA"/>
    <w:rsid w:val="004630D4"/>
    <w:rsid w:val="004D7634"/>
    <w:rsid w:val="00597CC4"/>
    <w:rsid w:val="005B7DF0"/>
    <w:rsid w:val="007E2538"/>
    <w:rsid w:val="00840CD1"/>
    <w:rsid w:val="009261AD"/>
    <w:rsid w:val="00961BF7"/>
    <w:rsid w:val="00980A7A"/>
    <w:rsid w:val="00A66654"/>
    <w:rsid w:val="00B02209"/>
    <w:rsid w:val="00CF6BC9"/>
    <w:rsid w:val="00D3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244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0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7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0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5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4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mikuskova</dc:creator>
  <cp:keywords/>
  <dc:description/>
  <cp:lastModifiedBy>mikuskova</cp:lastModifiedBy>
  <cp:revision>2</cp:revision>
  <cp:lastPrinted>2013-03-27T12:57:00Z</cp:lastPrinted>
  <dcterms:created xsi:type="dcterms:W3CDTF">2013-03-27T12:51:00Z</dcterms:created>
  <dcterms:modified xsi:type="dcterms:W3CDTF">2013-03-27T13:07:00Z</dcterms:modified>
</cp:coreProperties>
</file>